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FD712" w14:textId="4598231B" w:rsidR="000548C3" w:rsidRDefault="000548C3" w:rsidP="00162BAD">
      <w:pPr>
        <w:pStyle w:val="Tittel"/>
        <w:rPr>
          <w:b/>
          <w:bCs/>
          <w:sz w:val="32"/>
          <w:szCs w:val="32"/>
        </w:rPr>
      </w:pPr>
      <w:r w:rsidRPr="00C26AC1">
        <w:rPr>
          <w:b/>
          <w:bCs/>
          <w:sz w:val="32"/>
          <w:szCs w:val="32"/>
        </w:rPr>
        <w:t>Informasjon til apotek</w:t>
      </w:r>
      <w:r w:rsidR="00162BAD" w:rsidRPr="00C26AC1">
        <w:rPr>
          <w:b/>
          <w:bCs/>
          <w:sz w:val="32"/>
          <w:szCs w:val="32"/>
        </w:rPr>
        <w:t xml:space="preserve"> om </w:t>
      </w:r>
      <w:r w:rsidR="00A10ECD" w:rsidRPr="00C26AC1">
        <w:rPr>
          <w:b/>
          <w:bCs/>
          <w:sz w:val="32"/>
          <w:szCs w:val="32"/>
        </w:rPr>
        <w:t xml:space="preserve">utlevering </w:t>
      </w:r>
      <w:r w:rsidR="00493558">
        <w:rPr>
          <w:b/>
          <w:bCs/>
          <w:sz w:val="32"/>
          <w:szCs w:val="32"/>
        </w:rPr>
        <w:t>og oppgjør for</w:t>
      </w:r>
      <w:r w:rsidR="00A10ECD" w:rsidRPr="00C26AC1">
        <w:rPr>
          <w:b/>
          <w:bCs/>
          <w:sz w:val="32"/>
          <w:szCs w:val="32"/>
        </w:rPr>
        <w:t xml:space="preserve"> </w:t>
      </w:r>
      <w:r w:rsidR="001A0F91">
        <w:rPr>
          <w:b/>
          <w:bCs/>
          <w:sz w:val="32"/>
          <w:szCs w:val="32"/>
        </w:rPr>
        <w:t>Paxlovid</w:t>
      </w:r>
      <w:r w:rsidR="00585FF5">
        <w:rPr>
          <w:b/>
          <w:bCs/>
          <w:sz w:val="32"/>
          <w:szCs w:val="32"/>
        </w:rPr>
        <w:t xml:space="preserve"> </w:t>
      </w:r>
      <w:r w:rsidR="00162BAD" w:rsidRPr="00C26AC1">
        <w:rPr>
          <w:b/>
          <w:bCs/>
          <w:sz w:val="32"/>
          <w:szCs w:val="32"/>
        </w:rPr>
        <w:t xml:space="preserve">til behandling av covid-19 </w:t>
      </w:r>
      <w:r w:rsidR="00433FC9">
        <w:rPr>
          <w:b/>
          <w:bCs/>
          <w:sz w:val="32"/>
          <w:szCs w:val="32"/>
        </w:rPr>
        <w:t>i primærhelsetjenesten</w:t>
      </w:r>
    </w:p>
    <w:p w14:paraId="629231EB" w14:textId="77777777" w:rsidR="00650AB4" w:rsidRPr="00650AB4" w:rsidRDefault="00650AB4" w:rsidP="00650AB4"/>
    <w:p w14:paraId="2B9FF244" w14:textId="77777777" w:rsidR="00476376" w:rsidRDefault="00650AB4" w:rsidP="00650AB4">
      <w:pPr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rFonts w:ascii="Calibri" w:eastAsia="Calibri" w:hAnsi="Calibri" w:cs="Times New Roman"/>
        </w:rPr>
      </w:pPr>
      <w:r w:rsidRPr="00650AB4">
        <w:rPr>
          <w:rFonts w:ascii="Calibri" w:eastAsia="Calibri" w:hAnsi="Calibri" w:cs="Times New Roman"/>
        </w:rPr>
        <w:t>Paxlovid tabletter (</w:t>
      </w:r>
      <w:proofErr w:type="spellStart"/>
      <w:r w:rsidRPr="00650AB4">
        <w:rPr>
          <w:rFonts w:ascii="Calibri" w:eastAsia="Calibri" w:hAnsi="Calibri" w:cs="Times New Roman"/>
        </w:rPr>
        <w:t>nirmatrelvir</w:t>
      </w:r>
      <w:proofErr w:type="spellEnd"/>
      <w:r w:rsidRPr="00650AB4">
        <w:rPr>
          <w:rFonts w:ascii="Calibri" w:eastAsia="Calibri" w:hAnsi="Calibri" w:cs="Times New Roman"/>
        </w:rPr>
        <w:t>/</w:t>
      </w:r>
      <w:proofErr w:type="spellStart"/>
      <w:r w:rsidRPr="00650AB4">
        <w:rPr>
          <w:rFonts w:ascii="Calibri" w:eastAsia="Calibri" w:hAnsi="Calibri" w:cs="Times New Roman"/>
        </w:rPr>
        <w:t>ritonavir</w:t>
      </w:r>
      <w:proofErr w:type="spellEnd"/>
      <w:r w:rsidRPr="00650AB4">
        <w:rPr>
          <w:rFonts w:ascii="Calibri" w:eastAsia="Calibri" w:hAnsi="Calibri" w:cs="Times New Roman"/>
        </w:rPr>
        <w:t>) er et antiviralt legemiddel mot covid-19 som vil være tilgjengelig i Norge fra 8.desember.</w:t>
      </w:r>
      <w:r w:rsidR="00476376">
        <w:rPr>
          <w:rFonts w:ascii="Calibri" w:eastAsia="Calibri" w:hAnsi="Calibri" w:cs="Times New Roman"/>
        </w:rPr>
        <w:t xml:space="preserve"> </w:t>
      </w:r>
    </w:p>
    <w:p w14:paraId="3937BA4E" w14:textId="77777777" w:rsidR="00650AB4" w:rsidRPr="00650AB4" w:rsidRDefault="00650AB4" w:rsidP="00650AB4">
      <w:pPr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rFonts w:ascii="Calibri" w:eastAsia="Calibri" w:hAnsi="Calibri" w:cs="Times New Roman"/>
        </w:rPr>
      </w:pPr>
      <w:r w:rsidRPr="00650AB4">
        <w:rPr>
          <w:rFonts w:ascii="Calibri" w:eastAsia="Calibri" w:hAnsi="Calibri" w:cs="Times New Roman"/>
        </w:rPr>
        <w:t xml:space="preserve">Nasjonalt faglig råd for bruk av Paxlovid vil bli publisert i </w:t>
      </w:r>
      <w:hyperlink r:id="rId9" w:history="1">
        <w:r w:rsidRPr="00650AB4">
          <w:rPr>
            <w:rFonts w:ascii="Calibri" w:eastAsia="Calibri" w:hAnsi="Calibri" w:cs="Times New Roman"/>
            <w:color w:val="0563C1"/>
            <w:u w:val="single"/>
          </w:rPr>
          <w:t>Helsedirektoratets veileder for legemiddelbehandling av covid-19</w:t>
        </w:r>
      </w:hyperlink>
      <w:r w:rsidRPr="00650AB4">
        <w:rPr>
          <w:rFonts w:ascii="Calibri" w:eastAsia="Calibri" w:hAnsi="Calibri" w:cs="Times New Roman"/>
        </w:rPr>
        <w:t>. Legemiddelet er tilgjengelig i begrenset mengde og prioriteres for pasienter med høyest forventet nytte.</w:t>
      </w:r>
    </w:p>
    <w:p w14:paraId="70C40499" w14:textId="70461780" w:rsidR="00650AB4" w:rsidRPr="00650AB4" w:rsidRDefault="00CE20D5" w:rsidP="00650AB4">
      <w:pPr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L</w:t>
      </w:r>
      <w:r w:rsidR="00650AB4" w:rsidRPr="00650AB4">
        <w:rPr>
          <w:rFonts w:ascii="Calibri" w:eastAsia="Calibri" w:hAnsi="Calibri" w:cs="Times New Roman"/>
        </w:rPr>
        <w:t xml:space="preserve">ege </w:t>
      </w:r>
      <w:r>
        <w:rPr>
          <w:rFonts w:ascii="Calibri" w:eastAsia="Calibri" w:hAnsi="Calibri" w:cs="Times New Roman"/>
        </w:rPr>
        <w:t xml:space="preserve">kan </w:t>
      </w:r>
      <w:r w:rsidR="00650AB4" w:rsidRPr="00650AB4">
        <w:rPr>
          <w:rFonts w:ascii="Calibri" w:eastAsia="Calibri" w:hAnsi="Calibri" w:cs="Times New Roman"/>
        </w:rPr>
        <w:t>rekvirere Paxlovid på blå resept etter blåreseptforskriften § 4</w:t>
      </w:r>
      <w:r>
        <w:rPr>
          <w:rFonts w:ascii="Calibri" w:eastAsia="Calibri" w:hAnsi="Calibri" w:cs="Times New Roman"/>
        </w:rPr>
        <w:t xml:space="preserve"> punkt 2 t</w:t>
      </w:r>
      <w:r w:rsidRPr="00CE20D5">
        <w:rPr>
          <w:rFonts w:ascii="Calibri" w:eastAsia="Calibri" w:hAnsi="Calibri" w:cs="Times New Roman"/>
        </w:rPr>
        <w:t>il pasienter utenfor institusjon med bekreftet covid-19 og som omfattes av indikasjon beskrevet i det faglige rådet</w:t>
      </w:r>
      <w:r>
        <w:rPr>
          <w:rFonts w:ascii="Calibri" w:eastAsia="Calibri" w:hAnsi="Calibri" w:cs="Times New Roman"/>
        </w:rPr>
        <w:t>.</w:t>
      </w:r>
    </w:p>
    <w:p w14:paraId="2AF1544D" w14:textId="77777777" w:rsidR="00650AB4" w:rsidRPr="00650AB4" w:rsidRDefault="00650AB4" w:rsidP="00650AB4">
      <w:pPr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rFonts w:ascii="Calibri" w:eastAsia="Calibri" w:hAnsi="Calibri" w:cs="Times New Roman"/>
        </w:rPr>
      </w:pPr>
      <w:r w:rsidRPr="00650AB4">
        <w:rPr>
          <w:rFonts w:ascii="Calibri" w:eastAsia="Calibri" w:hAnsi="Calibri" w:cs="Times New Roman"/>
        </w:rPr>
        <w:t xml:space="preserve">Paxlovid kan rekvireres til pasienter på kommunal institusjon med bekreftet covid-19 og som omfattes av indikasjon beskrevet i det faglige rådet. </w:t>
      </w:r>
    </w:p>
    <w:p w14:paraId="073BC50C" w14:textId="35104962" w:rsidR="00650AB4" w:rsidRPr="00650AB4" w:rsidRDefault="00650AB4" w:rsidP="00650AB4">
      <w:pPr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rFonts w:ascii="Calibri" w:eastAsia="Calibri" w:hAnsi="Calibri" w:cs="Times New Roman"/>
        </w:rPr>
      </w:pPr>
      <w:r w:rsidRPr="00650AB4">
        <w:rPr>
          <w:rFonts w:ascii="Calibri" w:eastAsia="Calibri" w:hAnsi="Calibri" w:cs="Times New Roman"/>
        </w:rPr>
        <w:t>På grunn av begrenset tilgang til legemidlet kan ikke apotek utlevere Paxlovid til rekvirentens eget bruk, på hvit resept eller etter rekvisisjon til legekontor eller andre institusjoner enn sykehjem.</w:t>
      </w:r>
    </w:p>
    <w:p w14:paraId="4CDBFB55" w14:textId="19131236" w:rsidR="00476376" w:rsidRPr="00650AB4" w:rsidRDefault="00476376" w:rsidP="00650AB4">
      <w:pPr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Apotek kan benytte en arbeidspris på </w:t>
      </w:r>
      <w:r w:rsidRPr="00476376">
        <w:rPr>
          <w:rFonts w:ascii="Calibri" w:eastAsia="Calibri" w:hAnsi="Calibri" w:cs="Times New Roman"/>
        </w:rPr>
        <w:t xml:space="preserve">kr 153 eks </w:t>
      </w:r>
      <w:proofErr w:type="spellStart"/>
      <w:r w:rsidRPr="00476376">
        <w:rPr>
          <w:rFonts w:ascii="Calibri" w:eastAsia="Calibri" w:hAnsi="Calibri" w:cs="Times New Roman"/>
        </w:rPr>
        <w:t>mva</w:t>
      </w:r>
      <w:proofErr w:type="spellEnd"/>
      <w:r w:rsidRPr="00476376">
        <w:rPr>
          <w:rFonts w:ascii="Calibri" w:eastAsia="Calibri" w:hAnsi="Calibri" w:cs="Times New Roman"/>
        </w:rPr>
        <w:t xml:space="preserve">/ 191,25 inkludert </w:t>
      </w:r>
      <w:proofErr w:type="spellStart"/>
      <w:r w:rsidRPr="00476376">
        <w:rPr>
          <w:rFonts w:ascii="Calibri" w:eastAsia="Calibri" w:hAnsi="Calibri" w:cs="Times New Roman"/>
        </w:rPr>
        <w:t>mva</w:t>
      </w:r>
      <w:proofErr w:type="spellEnd"/>
      <w:r w:rsidRPr="00476376">
        <w:rPr>
          <w:rFonts w:ascii="Calibri" w:eastAsia="Calibri" w:hAnsi="Calibri" w:cs="Times New Roman"/>
        </w:rPr>
        <w:t xml:space="preserve"> per pakning</w:t>
      </w:r>
      <w:r>
        <w:rPr>
          <w:rFonts w:ascii="Calibri" w:eastAsia="Calibri" w:hAnsi="Calibri" w:cs="Times New Roman"/>
        </w:rPr>
        <w:t xml:space="preserve"> </w:t>
      </w:r>
      <w:r w:rsidRPr="00476376">
        <w:rPr>
          <w:rFonts w:ascii="Calibri" w:eastAsia="Calibri" w:hAnsi="Calibri" w:cs="Times New Roman"/>
        </w:rPr>
        <w:t>både ved utlevering</w:t>
      </w:r>
      <w:r>
        <w:rPr>
          <w:rFonts w:ascii="Calibri" w:eastAsia="Calibri" w:hAnsi="Calibri" w:cs="Times New Roman"/>
        </w:rPr>
        <w:t xml:space="preserve"> på</w:t>
      </w:r>
      <w:r w:rsidRPr="00476376">
        <w:rPr>
          <w:rFonts w:ascii="Calibri" w:eastAsia="Calibri" w:hAnsi="Calibri" w:cs="Times New Roman"/>
        </w:rPr>
        <w:t xml:space="preserve"> blå resept og utlevering til behandling av covid-19 pasienter på sykehjem.</w:t>
      </w:r>
    </w:p>
    <w:p w14:paraId="481AAD26" w14:textId="77777777" w:rsidR="00162BAD" w:rsidRDefault="00162BAD" w:rsidP="00162BAD"/>
    <w:p w14:paraId="42715BF4" w14:textId="2B949087" w:rsidR="000548C3" w:rsidRDefault="000548C3" w:rsidP="000548C3">
      <w:pPr>
        <w:pStyle w:val="Overskrift2"/>
      </w:pPr>
      <w:r>
        <w:t>Bakgrunn</w:t>
      </w:r>
    </w:p>
    <w:p w14:paraId="558DFF29" w14:textId="268B7883" w:rsidR="0071793B" w:rsidRDefault="00153EA6" w:rsidP="0071793B">
      <w:pPr>
        <w:rPr>
          <w:rFonts w:cstheme="minorHAnsi"/>
        </w:rPr>
      </w:pPr>
      <w:r>
        <w:t xml:space="preserve">Regjeringen </w:t>
      </w:r>
      <w:r w:rsidR="003A57FA">
        <w:t>besluttet å gå</w:t>
      </w:r>
      <w:r w:rsidR="000548C3">
        <w:t xml:space="preserve"> til innkjøp</w:t>
      </w:r>
      <w:r w:rsidR="00861EA8">
        <w:t xml:space="preserve"> av </w:t>
      </w:r>
      <w:r w:rsidR="001A0F91">
        <w:t>Paxlovid</w:t>
      </w:r>
      <w:r w:rsidR="003A57FA">
        <w:t xml:space="preserve"> til </w:t>
      </w:r>
      <w:r w:rsidR="00DC16AB">
        <w:t>behandling av pasienter med covid-</w:t>
      </w:r>
      <w:r w:rsidR="0033650E">
        <w:t>19 tidligere</w:t>
      </w:r>
      <w:r w:rsidR="004F5BF3">
        <w:t xml:space="preserve"> i år</w:t>
      </w:r>
      <w:r w:rsidR="002B0545">
        <w:t xml:space="preserve">. </w:t>
      </w:r>
      <w:r w:rsidR="0071793B">
        <w:rPr>
          <w:rFonts w:cstheme="minorHAnsi"/>
        </w:rPr>
        <w:t xml:space="preserve">Helsedirektoratet </w:t>
      </w:r>
      <w:r w:rsidR="004F5BF3">
        <w:rPr>
          <w:rFonts w:cstheme="minorHAnsi"/>
        </w:rPr>
        <w:t xml:space="preserve">har </w:t>
      </w:r>
      <w:r w:rsidR="00554FD8">
        <w:rPr>
          <w:rFonts w:cstheme="minorHAnsi"/>
        </w:rPr>
        <w:t>i henhold til sin grossisttillatelse gj</w:t>
      </w:r>
      <w:r w:rsidR="004F5BF3">
        <w:rPr>
          <w:rFonts w:cstheme="minorHAnsi"/>
        </w:rPr>
        <w:t>ort</w:t>
      </w:r>
      <w:r w:rsidR="00554FD8">
        <w:rPr>
          <w:rFonts w:cstheme="minorHAnsi"/>
        </w:rPr>
        <w:t xml:space="preserve"> innkjøp av Paxlovid </w:t>
      </w:r>
      <w:r w:rsidR="00A9731B">
        <w:rPr>
          <w:rFonts w:cstheme="minorHAnsi"/>
        </w:rPr>
        <w:t>via felles europeisk innkjøpsordning</w:t>
      </w:r>
      <w:r w:rsidR="00FC14F5">
        <w:rPr>
          <w:rFonts w:cstheme="minorHAnsi"/>
        </w:rPr>
        <w:t xml:space="preserve"> (JPA)</w:t>
      </w:r>
      <w:r w:rsidR="00E3106F">
        <w:rPr>
          <w:rFonts w:cstheme="minorHAnsi"/>
        </w:rPr>
        <w:t xml:space="preserve">. Avtalen inneholder en klausul om at innkjøpspris er konfidensiell og </w:t>
      </w:r>
      <w:r w:rsidR="009C2D81">
        <w:rPr>
          <w:rFonts w:cstheme="minorHAnsi"/>
        </w:rPr>
        <w:t xml:space="preserve">Paxlovid </w:t>
      </w:r>
      <w:r w:rsidR="00E3106F">
        <w:rPr>
          <w:rFonts w:cstheme="minorHAnsi"/>
        </w:rPr>
        <w:t>pakningene som Helsedirektoratet anskaffer vil derfor ha en A</w:t>
      </w:r>
      <w:r w:rsidR="004F5BF3">
        <w:rPr>
          <w:rFonts w:cstheme="minorHAnsi"/>
        </w:rPr>
        <w:t>U</w:t>
      </w:r>
      <w:r w:rsidR="00E3106F">
        <w:rPr>
          <w:rFonts w:cstheme="minorHAnsi"/>
        </w:rPr>
        <w:t>P på kr. 0</w:t>
      </w:r>
      <w:r w:rsidR="00516C5F">
        <w:rPr>
          <w:rFonts w:cstheme="minorHAnsi"/>
        </w:rPr>
        <w:t>,01</w:t>
      </w:r>
      <w:r w:rsidR="00E3106F">
        <w:rPr>
          <w:rFonts w:cstheme="minorHAnsi"/>
        </w:rPr>
        <w:t xml:space="preserve">.  Helsedirektoratet </w:t>
      </w:r>
      <w:r w:rsidR="00FC14F5">
        <w:rPr>
          <w:rFonts w:cstheme="minorHAnsi"/>
        </w:rPr>
        <w:t xml:space="preserve">har </w:t>
      </w:r>
      <w:r w:rsidR="0071793B">
        <w:rPr>
          <w:rFonts w:cstheme="minorHAnsi"/>
        </w:rPr>
        <w:t>inngått avtale med Apotek 1</w:t>
      </w:r>
      <w:r w:rsidR="00A95B65">
        <w:rPr>
          <w:rFonts w:cstheme="minorHAnsi"/>
        </w:rPr>
        <w:t xml:space="preserve"> </w:t>
      </w:r>
      <w:r w:rsidR="00E84357">
        <w:rPr>
          <w:rFonts w:cstheme="minorHAnsi"/>
        </w:rPr>
        <w:t>Gruppen AS</w:t>
      </w:r>
      <w:r w:rsidR="0071793B">
        <w:rPr>
          <w:rFonts w:cstheme="minorHAnsi"/>
        </w:rPr>
        <w:t>, N</w:t>
      </w:r>
      <w:r w:rsidR="00A559B7">
        <w:rPr>
          <w:rFonts w:cstheme="minorHAnsi"/>
        </w:rPr>
        <w:t>orsk Medisinald</w:t>
      </w:r>
      <w:r w:rsidR="000A6DB5">
        <w:rPr>
          <w:rFonts w:cstheme="minorHAnsi"/>
        </w:rPr>
        <w:t>e</w:t>
      </w:r>
      <w:r w:rsidR="00A559B7">
        <w:rPr>
          <w:rFonts w:cstheme="minorHAnsi"/>
        </w:rPr>
        <w:t>pot</w:t>
      </w:r>
      <w:r w:rsidR="0071793B">
        <w:rPr>
          <w:rFonts w:cstheme="minorHAnsi"/>
        </w:rPr>
        <w:t xml:space="preserve"> </w:t>
      </w:r>
      <w:r w:rsidR="00E84357">
        <w:rPr>
          <w:rFonts w:cstheme="minorHAnsi"/>
        </w:rPr>
        <w:t xml:space="preserve">AS </w:t>
      </w:r>
      <w:r w:rsidR="0071793B">
        <w:rPr>
          <w:rFonts w:cstheme="minorHAnsi"/>
        </w:rPr>
        <w:t xml:space="preserve">og Alliance </w:t>
      </w:r>
      <w:r w:rsidR="00A559B7">
        <w:rPr>
          <w:rFonts w:cstheme="minorHAnsi"/>
        </w:rPr>
        <w:t xml:space="preserve">Healthcare Norge </w:t>
      </w:r>
      <w:r w:rsidR="00E84357">
        <w:rPr>
          <w:rFonts w:cstheme="minorHAnsi"/>
        </w:rPr>
        <w:t xml:space="preserve">AS </w:t>
      </w:r>
      <w:r w:rsidR="0071793B">
        <w:rPr>
          <w:rFonts w:cstheme="minorHAnsi"/>
        </w:rPr>
        <w:t>om distribusjon</w:t>
      </w:r>
      <w:r w:rsidR="009F7875">
        <w:rPr>
          <w:rFonts w:cstheme="minorHAnsi"/>
        </w:rPr>
        <w:t xml:space="preserve"> til apotekene</w:t>
      </w:r>
      <w:r w:rsidR="0071793B">
        <w:rPr>
          <w:rFonts w:cstheme="minorHAnsi"/>
        </w:rPr>
        <w:t>.</w:t>
      </w:r>
      <w:r w:rsidR="004A5EDE">
        <w:rPr>
          <w:rFonts w:cstheme="minorHAnsi"/>
        </w:rPr>
        <w:t xml:space="preserve"> </w:t>
      </w:r>
    </w:p>
    <w:p w14:paraId="09604E7C" w14:textId="13A29375" w:rsidR="0071793B" w:rsidRDefault="0071793B" w:rsidP="00CE20D5">
      <w:pPr>
        <w:pStyle w:val="Overskrift2"/>
      </w:pPr>
      <w:r>
        <w:t>Rekvirering</w:t>
      </w:r>
      <w:r w:rsidR="00C23EAB">
        <w:t xml:space="preserve"> på blå resept</w:t>
      </w:r>
    </w:p>
    <w:p w14:paraId="4EAF9FDF" w14:textId="4879784F" w:rsidR="0071793B" w:rsidRPr="00135F91" w:rsidRDefault="00C23EAB" w:rsidP="0071793B">
      <w:pPr>
        <w:rPr>
          <w:rStyle w:val="Hyperkobling"/>
          <w:color w:val="auto"/>
          <w:u w:val="none"/>
        </w:rPr>
      </w:pPr>
      <w:r>
        <w:t xml:space="preserve">Covid-19 er definert som en allmennfarlig smittsom sykdom. </w:t>
      </w:r>
      <w:proofErr w:type="spellStart"/>
      <w:r>
        <w:t>Antiinfektive</w:t>
      </w:r>
      <w:proofErr w:type="spellEnd"/>
      <w:r>
        <w:t xml:space="preserve"> legemidler som Paxlovid i ATC-gruppe "J" kan rekvireres på blå resept til den enkelte pasient etter blåreseptforskriften § 4</w:t>
      </w:r>
      <w:r w:rsidR="002B0545">
        <w:t xml:space="preserve"> punkt 2. </w:t>
      </w:r>
      <w:r w:rsidR="002B0545">
        <w:rPr>
          <w:b/>
          <w:bCs/>
        </w:rPr>
        <w:t xml:space="preserve">Det </w:t>
      </w:r>
      <w:r w:rsidRPr="001279AD">
        <w:rPr>
          <w:b/>
          <w:bCs/>
        </w:rPr>
        <w:t xml:space="preserve">ytes </w:t>
      </w:r>
      <w:r>
        <w:rPr>
          <w:b/>
          <w:bCs/>
        </w:rPr>
        <w:t xml:space="preserve">kun </w:t>
      </w:r>
      <w:r w:rsidRPr="001279AD">
        <w:rPr>
          <w:b/>
          <w:bCs/>
        </w:rPr>
        <w:t xml:space="preserve">stønad til </w:t>
      </w:r>
      <w:proofErr w:type="spellStart"/>
      <w:r w:rsidRPr="001279AD">
        <w:rPr>
          <w:b/>
          <w:bCs/>
        </w:rPr>
        <w:t>antiinfektiva</w:t>
      </w:r>
      <w:proofErr w:type="spellEnd"/>
      <w:r>
        <w:rPr>
          <w:b/>
          <w:bCs/>
        </w:rPr>
        <w:t xml:space="preserve"> </w:t>
      </w:r>
      <w:r w:rsidRPr="001279AD">
        <w:rPr>
          <w:b/>
          <w:bCs/>
        </w:rPr>
        <w:t>til forebygging eller behandling av covid-19 i henhold til faglige anbefalinger fra Helsedirektoratet</w:t>
      </w:r>
      <w:r w:rsidR="00135F91">
        <w:rPr>
          <w:rStyle w:val="Hyperkobling"/>
          <w:color w:val="auto"/>
          <w:u w:val="none"/>
        </w:rPr>
        <w:t xml:space="preserve">, se </w:t>
      </w:r>
      <w:r w:rsidRPr="001F3A49">
        <w:rPr>
          <w:rStyle w:val="Hyperkobling"/>
          <w:color w:val="auto"/>
          <w:u w:val="none"/>
        </w:rPr>
        <w:t xml:space="preserve"> </w:t>
      </w:r>
      <w:hyperlink r:id="rId10" w:anchor="bruk-av-molnupiravir" w:history="1">
        <w:r w:rsidR="00FC14F5">
          <w:rPr>
            <w:rStyle w:val="Hyperkobling"/>
          </w:rPr>
          <w:t>Helsedirektoratets veileder for legemiddelbehandling av covid-19</w:t>
        </w:r>
      </w:hyperlink>
      <w:r w:rsidR="00135F91">
        <w:t xml:space="preserve">. </w:t>
      </w:r>
      <w:r w:rsidR="0071793B">
        <w:t xml:space="preserve">Lege </w:t>
      </w:r>
      <w:r>
        <w:t>kan</w:t>
      </w:r>
      <w:r w:rsidR="0071793B">
        <w:t xml:space="preserve"> rekvirere Paxlovid </w:t>
      </w:r>
      <w:r w:rsidR="006F24EC">
        <w:t>for</w:t>
      </w:r>
      <w:r w:rsidR="0071793B">
        <w:t xml:space="preserve"> behandling av covid-19 </w:t>
      </w:r>
      <w:r w:rsidR="006F24EC">
        <w:t xml:space="preserve">på blåresept til enkeltpasienter </w:t>
      </w:r>
      <w:r w:rsidR="0071793B">
        <w:t xml:space="preserve">utenfor </w:t>
      </w:r>
      <w:r w:rsidR="006F24EC">
        <w:t>institusjon (sykehus/poliklinikk/sykehjem).</w:t>
      </w:r>
      <w:r w:rsidR="0071793B">
        <w:t xml:space="preserve"> </w:t>
      </w:r>
    </w:p>
    <w:p w14:paraId="19848420" w14:textId="77777777" w:rsidR="00565C06" w:rsidRDefault="00565C06" w:rsidP="00CE20D5">
      <w:pPr>
        <w:pStyle w:val="Overskrift2"/>
      </w:pPr>
      <w:r>
        <w:t>Utlevering</w:t>
      </w:r>
    </w:p>
    <w:p w14:paraId="0BCD90B3" w14:textId="4D6A6067" w:rsidR="00F33C16" w:rsidRDefault="00F33C16" w:rsidP="00F33C16">
      <w:pPr>
        <w:rPr>
          <w:rFonts w:ascii="Calibri" w:eastAsia="Calibri" w:hAnsi="Calibri" w:cs="Calibri"/>
          <w:lang w:eastAsia="nb-NO"/>
        </w:rPr>
      </w:pPr>
      <w:r>
        <w:rPr>
          <w:rFonts w:ascii="Calibri" w:eastAsia="Calibri" w:hAnsi="Calibri" w:cs="Calibri"/>
          <w:lang w:eastAsia="nb-NO"/>
        </w:rPr>
        <w:t xml:space="preserve">Pakninger med </w:t>
      </w:r>
      <w:r w:rsidR="007324C9">
        <w:rPr>
          <w:rFonts w:ascii="Calibri" w:eastAsia="Calibri" w:hAnsi="Calibri" w:cs="Calibri"/>
          <w:lang w:eastAsia="nb-NO"/>
        </w:rPr>
        <w:t>Paxlovid</w:t>
      </w:r>
      <w:r w:rsidRPr="00057C1C">
        <w:rPr>
          <w:rFonts w:ascii="Calibri" w:eastAsia="Calibri" w:hAnsi="Calibri" w:cs="Calibri"/>
          <w:lang w:eastAsia="nb-NO"/>
        </w:rPr>
        <w:t xml:space="preserve"> </w:t>
      </w:r>
      <w:r>
        <w:rPr>
          <w:rFonts w:ascii="Calibri" w:eastAsia="Calibri" w:hAnsi="Calibri" w:cs="Calibri"/>
          <w:lang w:eastAsia="nb-NO"/>
        </w:rPr>
        <w:t xml:space="preserve">er meldt </w:t>
      </w:r>
      <w:r w:rsidRPr="00057C1C">
        <w:rPr>
          <w:rFonts w:ascii="Calibri" w:eastAsia="Calibri" w:hAnsi="Calibri" w:cs="Calibri"/>
          <w:lang w:eastAsia="nb-NO"/>
        </w:rPr>
        <w:t xml:space="preserve">inn til </w:t>
      </w:r>
      <w:r w:rsidR="00273ABF" w:rsidRPr="00057C1C">
        <w:rPr>
          <w:rFonts w:ascii="Calibri" w:eastAsia="Calibri" w:hAnsi="Calibri" w:cs="Calibri"/>
          <w:lang w:eastAsia="nb-NO"/>
        </w:rPr>
        <w:t>vare</w:t>
      </w:r>
      <w:r w:rsidR="00273ABF">
        <w:rPr>
          <w:rFonts w:ascii="Calibri" w:eastAsia="Calibri" w:hAnsi="Calibri" w:cs="Calibri"/>
          <w:lang w:eastAsia="nb-NO"/>
        </w:rPr>
        <w:t xml:space="preserve">registeret </w:t>
      </w:r>
      <w:r>
        <w:rPr>
          <w:rFonts w:ascii="Calibri" w:eastAsia="Calibri" w:hAnsi="Calibri" w:cs="Calibri"/>
          <w:lang w:eastAsia="nb-NO"/>
        </w:rPr>
        <w:t>med varenummer</w:t>
      </w:r>
      <w:r w:rsidR="5A3218F5">
        <w:rPr>
          <w:rFonts w:ascii="Calibri" w:eastAsia="Calibri" w:hAnsi="Calibri" w:cs="Calibri"/>
          <w:lang w:eastAsia="nb-NO"/>
        </w:rPr>
        <w:t xml:space="preserve"> 591488</w:t>
      </w:r>
      <w:r w:rsidRPr="00057C1C">
        <w:rPr>
          <w:rFonts w:ascii="Calibri" w:eastAsia="Calibri" w:hAnsi="Calibri" w:cs="Calibri"/>
          <w:lang w:eastAsia="nb-NO"/>
        </w:rPr>
        <w:t xml:space="preserve"> </w:t>
      </w:r>
      <w:r>
        <w:rPr>
          <w:rFonts w:ascii="Calibri" w:eastAsia="Calibri" w:hAnsi="Calibri" w:cs="Calibri"/>
          <w:lang w:eastAsia="nb-NO"/>
        </w:rPr>
        <w:t xml:space="preserve">og </w:t>
      </w:r>
      <w:r w:rsidRPr="00057C1C">
        <w:rPr>
          <w:rFonts w:ascii="Calibri" w:eastAsia="Calibri" w:hAnsi="Calibri" w:cs="Calibri"/>
          <w:lang w:eastAsia="nb-NO"/>
        </w:rPr>
        <w:t>med tilhørende ATC-</w:t>
      </w:r>
      <w:r w:rsidR="00A43DC8">
        <w:rPr>
          <w:rFonts w:ascii="Calibri" w:eastAsia="Calibri" w:hAnsi="Calibri" w:cs="Calibri"/>
          <w:lang w:eastAsia="nb-NO"/>
        </w:rPr>
        <w:t>kode J05AE30</w:t>
      </w:r>
      <w:r w:rsidRPr="00057C1C">
        <w:rPr>
          <w:rFonts w:ascii="Calibri" w:eastAsia="Calibri" w:hAnsi="Calibri" w:cs="Calibri"/>
          <w:lang w:eastAsia="nb-NO"/>
        </w:rPr>
        <w:t xml:space="preserve">. </w:t>
      </w:r>
      <w:r>
        <w:rPr>
          <w:rFonts w:ascii="Calibri" w:eastAsia="Calibri" w:hAnsi="Calibri" w:cs="Calibri"/>
          <w:lang w:eastAsia="nb-NO"/>
        </w:rPr>
        <w:t xml:space="preserve">Apoteket skal bruke dette varenummeret ved ekspedering av resepter på </w:t>
      </w:r>
      <w:r w:rsidR="5B452A68">
        <w:rPr>
          <w:rFonts w:ascii="Calibri" w:eastAsia="Calibri" w:hAnsi="Calibri" w:cs="Calibri"/>
          <w:lang w:eastAsia="nb-NO"/>
        </w:rPr>
        <w:t>Paxlovid</w:t>
      </w:r>
      <w:r>
        <w:rPr>
          <w:rFonts w:ascii="Calibri" w:eastAsia="Calibri" w:hAnsi="Calibri" w:cs="Calibri"/>
          <w:lang w:eastAsia="nb-NO"/>
        </w:rPr>
        <w:t xml:space="preserve">. </w:t>
      </w:r>
    </w:p>
    <w:p w14:paraId="0D67D106" w14:textId="151C9BFE" w:rsidR="00DA78B2" w:rsidRPr="00DA78B2" w:rsidRDefault="0015564C" w:rsidP="00DA78B2">
      <w:pPr>
        <w:rPr>
          <w:rFonts w:ascii="Calibri" w:eastAsia="Calibri" w:hAnsi="Calibri" w:cs="Calibri"/>
          <w:lang w:eastAsia="nb-NO"/>
        </w:rPr>
      </w:pPr>
      <w:r w:rsidRPr="00BB5351">
        <w:rPr>
          <w:rFonts w:ascii="Calibri" w:eastAsia="Calibri" w:hAnsi="Calibri" w:cs="Calibri"/>
          <w:b/>
          <w:bCs/>
          <w:lang w:eastAsia="nb-NO"/>
        </w:rPr>
        <w:t>Det er begrenset tilgang på Paxlovid, det distribueres til</w:t>
      </w:r>
      <w:r w:rsidR="00650AB4">
        <w:rPr>
          <w:rFonts w:ascii="Calibri" w:eastAsia="Calibri" w:hAnsi="Calibri" w:cs="Calibri"/>
          <w:b/>
          <w:bCs/>
          <w:lang w:eastAsia="nb-NO"/>
        </w:rPr>
        <w:t xml:space="preserve"> apotek </w:t>
      </w:r>
      <w:r w:rsidR="00CE20D5">
        <w:rPr>
          <w:rFonts w:ascii="Calibri" w:eastAsia="Calibri" w:hAnsi="Calibri" w:cs="Calibri"/>
          <w:b/>
          <w:bCs/>
          <w:lang w:eastAsia="nb-NO"/>
        </w:rPr>
        <w:t xml:space="preserve">med </w:t>
      </w:r>
      <w:r w:rsidR="00CE20D5" w:rsidRPr="00BB5351">
        <w:rPr>
          <w:rFonts w:ascii="Calibri" w:eastAsia="Calibri" w:hAnsi="Calibri" w:cs="Calibri"/>
          <w:b/>
          <w:bCs/>
          <w:lang w:eastAsia="nb-NO"/>
        </w:rPr>
        <w:t>AIP</w:t>
      </w:r>
      <w:r w:rsidRPr="00BB5351">
        <w:rPr>
          <w:rFonts w:ascii="Calibri" w:eastAsia="Calibri" w:hAnsi="Calibri" w:cs="Calibri"/>
          <w:b/>
          <w:bCs/>
          <w:lang w:eastAsia="nb-NO"/>
        </w:rPr>
        <w:t xml:space="preserve"> kr 0</w:t>
      </w:r>
      <w:r w:rsidR="00516C5F" w:rsidRPr="00BB5351">
        <w:rPr>
          <w:rFonts w:ascii="Calibri" w:eastAsia="Calibri" w:hAnsi="Calibri" w:cs="Calibri"/>
          <w:b/>
          <w:bCs/>
          <w:lang w:eastAsia="nb-NO"/>
        </w:rPr>
        <w:t>,01</w:t>
      </w:r>
      <w:r w:rsidRPr="00BB5351">
        <w:rPr>
          <w:rFonts w:ascii="Calibri" w:eastAsia="Calibri" w:hAnsi="Calibri" w:cs="Calibri"/>
          <w:b/>
          <w:bCs/>
          <w:lang w:eastAsia="nb-NO"/>
        </w:rPr>
        <w:t xml:space="preserve"> av tekniske årsaker og dette gjenspeiler ikke den reelle prisen på legemidlet</w:t>
      </w:r>
      <w:r>
        <w:rPr>
          <w:rFonts w:ascii="Calibri" w:eastAsia="Calibri" w:hAnsi="Calibri" w:cs="Calibri"/>
          <w:lang w:eastAsia="nb-NO"/>
        </w:rPr>
        <w:t>. Det vil derfor være rasjonering av legemidlet og forbud mot parallelleksport.</w:t>
      </w:r>
      <w:r w:rsidR="00DA78B2" w:rsidRPr="00DA78B2">
        <w:t xml:space="preserve"> </w:t>
      </w:r>
      <w:r w:rsidR="00DA78B2" w:rsidRPr="00DA78B2">
        <w:rPr>
          <w:rFonts w:ascii="Calibri" w:eastAsia="Calibri" w:hAnsi="Calibri" w:cs="Calibri"/>
          <w:lang w:eastAsia="nb-NO"/>
        </w:rPr>
        <w:t xml:space="preserve">Legemiddelverket </w:t>
      </w:r>
      <w:r w:rsidR="00476376">
        <w:rPr>
          <w:rFonts w:ascii="Calibri" w:eastAsia="Calibri" w:hAnsi="Calibri" w:cs="Calibri"/>
          <w:lang w:eastAsia="nb-NO"/>
        </w:rPr>
        <w:t>har fattet</w:t>
      </w:r>
      <w:r w:rsidR="00DA78B2" w:rsidRPr="00DA78B2">
        <w:rPr>
          <w:rFonts w:ascii="Calibri" w:eastAsia="Calibri" w:hAnsi="Calibri" w:cs="Calibri"/>
          <w:lang w:eastAsia="nb-NO"/>
        </w:rPr>
        <w:t xml:space="preserve"> vedtak om rasjonering med hjemmel i </w:t>
      </w:r>
      <w:hyperlink r:id="rId11" w:history="1">
        <w:r w:rsidR="006F24EC">
          <w:rPr>
            <w:rStyle w:val="Hyperkobling"/>
            <w:rFonts w:ascii="Calibri" w:eastAsia="Calibri" w:hAnsi="Calibri" w:cs="Calibri"/>
            <w:lang w:eastAsia="nb-NO"/>
          </w:rPr>
          <w:t>Forskrift om tiltak for å ivareta tilgangen til legemidler, medisinsk utstyr og personlig verneutstyr under covid-19</w:t>
        </w:r>
      </w:hyperlink>
      <w:r w:rsidR="00DA78B2" w:rsidRPr="00DA78B2">
        <w:rPr>
          <w:rFonts w:ascii="Calibri" w:eastAsia="Calibri" w:hAnsi="Calibri" w:cs="Calibri"/>
          <w:lang w:eastAsia="nb-NO"/>
        </w:rPr>
        <w:t xml:space="preserve"> § 4.</w:t>
      </w:r>
      <w:r w:rsidR="00DA78B2" w:rsidRPr="00DA78B2">
        <w:t xml:space="preserve"> </w:t>
      </w:r>
      <w:r w:rsidR="00DA78B2" w:rsidRPr="00DA78B2">
        <w:rPr>
          <w:rFonts w:ascii="Calibri" w:eastAsia="Calibri" w:hAnsi="Calibri" w:cs="Calibri"/>
          <w:lang w:eastAsia="nb-NO"/>
        </w:rPr>
        <w:t xml:space="preserve">I tillegg </w:t>
      </w:r>
      <w:r w:rsidR="003738AD">
        <w:rPr>
          <w:rFonts w:ascii="Calibri" w:eastAsia="Calibri" w:hAnsi="Calibri" w:cs="Calibri"/>
          <w:lang w:eastAsia="nb-NO"/>
        </w:rPr>
        <w:t>er</w:t>
      </w:r>
      <w:r w:rsidR="00DA78B2" w:rsidRPr="00DA78B2">
        <w:rPr>
          <w:rFonts w:ascii="Calibri" w:eastAsia="Calibri" w:hAnsi="Calibri" w:cs="Calibri"/>
          <w:lang w:eastAsia="nb-NO"/>
        </w:rPr>
        <w:t xml:space="preserve"> </w:t>
      </w:r>
      <w:r w:rsidR="00DA78B2">
        <w:rPr>
          <w:rFonts w:ascii="Calibri" w:eastAsia="Calibri" w:hAnsi="Calibri" w:cs="Calibri"/>
          <w:lang w:eastAsia="nb-NO"/>
        </w:rPr>
        <w:t>Paxlovid</w:t>
      </w:r>
      <w:r w:rsidR="00DA78B2" w:rsidRPr="00DA78B2">
        <w:rPr>
          <w:rFonts w:ascii="Calibri" w:eastAsia="Calibri" w:hAnsi="Calibri" w:cs="Calibri"/>
          <w:lang w:eastAsia="nb-NO"/>
        </w:rPr>
        <w:t xml:space="preserve"> oppført på liste over </w:t>
      </w:r>
      <w:r w:rsidR="00DA78B2">
        <w:rPr>
          <w:rFonts w:ascii="Calibri" w:eastAsia="Calibri" w:hAnsi="Calibri" w:cs="Calibri"/>
          <w:lang w:eastAsia="nb-NO"/>
        </w:rPr>
        <w:t xml:space="preserve">legemidler med </w:t>
      </w:r>
      <w:r w:rsidR="00DA78B2" w:rsidRPr="00DA78B2">
        <w:rPr>
          <w:rFonts w:ascii="Calibri" w:eastAsia="Calibri" w:hAnsi="Calibri" w:cs="Calibri"/>
          <w:lang w:eastAsia="nb-NO"/>
        </w:rPr>
        <w:t xml:space="preserve">forbud om </w:t>
      </w:r>
      <w:r w:rsidR="00DA78B2" w:rsidRPr="00DA78B2">
        <w:rPr>
          <w:rFonts w:ascii="Calibri" w:eastAsia="Calibri" w:hAnsi="Calibri" w:cs="Calibri"/>
          <w:lang w:eastAsia="nb-NO"/>
        </w:rPr>
        <w:lastRenderedPageBreak/>
        <w:t>parallelleksport</w:t>
      </w:r>
      <w:r w:rsidR="00516C5F">
        <w:rPr>
          <w:rFonts w:ascii="Calibri" w:eastAsia="Calibri" w:hAnsi="Calibri" w:cs="Calibri"/>
          <w:lang w:eastAsia="nb-NO"/>
        </w:rPr>
        <w:t xml:space="preserve">, se lenke </w:t>
      </w:r>
      <w:hyperlink r:id="rId12" w:history="1">
        <w:r w:rsidR="00516C5F" w:rsidRPr="00516C5F">
          <w:rPr>
            <w:color w:val="0000FF"/>
            <w:u w:val="single"/>
          </w:rPr>
          <w:t>Parallelleksport, meldeplikt og rasjonering i forbindelse med COVID-19 - Legemiddelverket</w:t>
        </w:r>
      </w:hyperlink>
    </w:p>
    <w:p w14:paraId="362A0858" w14:textId="05991B98" w:rsidR="000977B9" w:rsidRPr="00BB5351" w:rsidRDefault="0097741A" w:rsidP="000977B9">
      <w:pPr>
        <w:rPr>
          <w:rFonts w:ascii="Calibri" w:eastAsia="Calibri" w:hAnsi="Calibri" w:cs="Times New Roman"/>
          <w:b/>
          <w:bCs/>
        </w:rPr>
      </w:pPr>
      <w:r w:rsidRPr="009C2D81">
        <w:rPr>
          <w:b/>
        </w:rPr>
        <w:t xml:space="preserve">Paxlovid </w:t>
      </w:r>
      <w:r w:rsidR="008001C9" w:rsidRPr="009C2D81">
        <w:rPr>
          <w:b/>
        </w:rPr>
        <w:t xml:space="preserve">skal kun utleveres fra apotek </w:t>
      </w:r>
      <w:r w:rsidR="00F662AC" w:rsidRPr="009C2D81">
        <w:rPr>
          <w:b/>
        </w:rPr>
        <w:t>etter</w:t>
      </w:r>
      <w:r w:rsidR="008001C9" w:rsidRPr="009C2D81">
        <w:rPr>
          <w:b/>
        </w:rPr>
        <w:t xml:space="preserve"> gyldig </w:t>
      </w:r>
      <w:r w:rsidR="00D95AF3" w:rsidRPr="009C2D81">
        <w:rPr>
          <w:b/>
        </w:rPr>
        <w:t>blå</w:t>
      </w:r>
      <w:r w:rsidR="008001C9" w:rsidRPr="009C2D81">
        <w:rPr>
          <w:b/>
        </w:rPr>
        <w:t>resept</w:t>
      </w:r>
      <w:r w:rsidR="00E222E0" w:rsidRPr="009C2D81">
        <w:rPr>
          <w:b/>
        </w:rPr>
        <w:t xml:space="preserve"> eller rekvisisjon fra</w:t>
      </w:r>
      <w:r w:rsidR="00DF105F" w:rsidRPr="009C2D81">
        <w:rPr>
          <w:b/>
        </w:rPr>
        <w:t xml:space="preserve"> kommunale </w:t>
      </w:r>
      <w:r w:rsidR="00E222E0" w:rsidRPr="009C2D81">
        <w:rPr>
          <w:b/>
        </w:rPr>
        <w:t>sykehjem</w:t>
      </w:r>
      <w:r w:rsidR="00D61C58" w:rsidRPr="009C2D81">
        <w:rPr>
          <w:b/>
        </w:rPr>
        <w:t xml:space="preserve"> eller private </w:t>
      </w:r>
      <w:r w:rsidR="001A0F91" w:rsidRPr="009C2D81">
        <w:rPr>
          <w:b/>
        </w:rPr>
        <w:t>sykehjem</w:t>
      </w:r>
      <w:r w:rsidR="00D61C58" w:rsidRPr="009C2D81">
        <w:rPr>
          <w:b/>
        </w:rPr>
        <w:t xml:space="preserve"> med kommunal avtale</w:t>
      </w:r>
      <w:r w:rsidR="00516C5F" w:rsidRPr="009C2D81">
        <w:rPr>
          <w:b/>
        </w:rPr>
        <w:t xml:space="preserve">. </w:t>
      </w:r>
      <w:r w:rsidR="000977B9" w:rsidRPr="00BB5351">
        <w:rPr>
          <w:rFonts w:ascii="Calibri" w:eastAsia="Calibri" w:hAnsi="Calibri" w:cs="Times New Roman"/>
          <w:b/>
          <w:bCs/>
        </w:rPr>
        <w:t xml:space="preserve">Det </w:t>
      </w:r>
      <w:r w:rsidR="00273ABF">
        <w:rPr>
          <w:rFonts w:ascii="Calibri" w:eastAsia="Calibri" w:hAnsi="Calibri" w:cs="Times New Roman"/>
          <w:b/>
          <w:bCs/>
        </w:rPr>
        <w:t>skal</w:t>
      </w:r>
      <w:r w:rsidR="00273ABF" w:rsidRPr="00BB5351">
        <w:rPr>
          <w:rFonts w:ascii="Calibri" w:eastAsia="Calibri" w:hAnsi="Calibri" w:cs="Times New Roman"/>
          <w:b/>
          <w:bCs/>
        </w:rPr>
        <w:t xml:space="preserve"> </w:t>
      </w:r>
      <w:r w:rsidR="000977B9" w:rsidRPr="00BB5351">
        <w:rPr>
          <w:rFonts w:ascii="Calibri" w:eastAsia="Calibri" w:hAnsi="Calibri" w:cs="Times New Roman"/>
          <w:b/>
          <w:bCs/>
        </w:rPr>
        <w:t>kun rekvireres til pasienter med bekreftet covid-19 og som omfattes av de faglige rådene</w:t>
      </w:r>
      <w:r w:rsidR="00273ABF">
        <w:rPr>
          <w:rFonts w:ascii="Calibri" w:eastAsia="Calibri" w:hAnsi="Calibri" w:cs="Times New Roman"/>
          <w:b/>
          <w:bCs/>
        </w:rPr>
        <w:t>, ikke til beredskapslager på sykehjem</w:t>
      </w:r>
      <w:r w:rsidR="00BB5351">
        <w:rPr>
          <w:rFonts w:ascii="Calibri" w:eastAsia="Calibri" w:hAnsi="Calibri" w:cs="Times New Roman"/>
          <w:b/>
          <w:bCs/>
        </w:rPr>
        <w:t xml:space="preserve"> eller hos pasient</w:t>
      </w:r>
      <w:r w:rsidR="000977B9" w:rsidRPr="00BB5351">
        <w:rPr>
          <w:rFonts w:ascii="Calibri" w:eastAsia="Calibri" w:hAnsi="Calibri" w:cs="Times New Roman"/>
          <w:b/>
          <w:bCs/>
        </w:rPr>
        <w:t>.</w:t>
      </w:r>
      <w:r w:rsidR="00273ABF">
        <w:rPr>
          <w:rFonts w:ascii="Calibri" w:eastAsia="Calibri" w:hAnsi="Calibri" w:cs="Times New Roman"/>
          <w:b/>
          <w:bCs/>
        </w:rPr>
        <w:t xml:space="preserve"> Sykehusene vil få Paxlovid til innlagte pasienter med </w:t>
      </w:r>
      <w:r w:rsidR="00476376">
        <w:rPr>
          <w:rFonts w:ascii="Calibri" w:eastAsia="Calibri" w:hAnsi="Calibri" w:cs="Times New Roman"/>
          <w:b/>
          <w:bCs/>
        </w:rPr>
        <w:t>c</w:t>
      </w:r>
      <w:r w:rsidR="00273ABF">
        <w:rPr>
          <w:rFonts w:ascii="Calibri" w:eastAsia="Calibri" w:hAnsi="Calibri" w:cs="Times New Roman"/>
          <w:b/>
          <w:bCs/>
        </w:rPr>
        <w:t>ovid-19 direkte fra grossist.</w:t>
      </w:r>
    </w:p>
    <w:p w14:paraId="7F9B3828" w14:textId="2FB1ED31" w:rsidR="00A979C9" w:rsidRDefault="000C6067" w:rsidP="004B2857">
      <w:r>
        <w:t>D</w:t>
      </w:r>
      <w:r w:rsidR="004B2857" w:rsidRPr="004B2857">
        <w:t xml:space="preserve">et </w:t>
      </w:r>
      <w:r w:rsidR="00476376">
        <w:t>er</w:t>
      </w:r>
      <w:r w:rsidR="004B2857" w:rsidRPr="004B2857">
        <w:t xml:space="preserve"> ikke</w:t>
      </w:r>
      <w:r w:rsidR="00560C37">
        <w:t xml:space="preserve"> anledning til</w:t>
      </w:r>
      <w:r w:rsidR="004B2857" w:rsidRPr="004B2857">
        <w:t xml:space="preserve"> å </w:t>
      </w:r>
      <w:r w:rsidR="004B2857">
        <w:t xml:space="preserve">utlevere Paxlovid </w:t>
      </w:r>
      <w:r w:rsidR="004B2857" w:rsidRPr="004B2857">
        <w:t xml:space="preserve">til </w:t>
      </w:r>
      <w:r w:rsidR="004B2857">
        <w:t xml:space="preserve">rekvirentens </w:t>
      </w:r>
      <w:r w:rsidR="004B2857" w:rsidRPr="004B2857">
        <w:t>eget bruk</w:t>
      </w:r>
      <w:r w:rsidR="00276F03">
        <w:t>, andre institusjoner enn sykehjem</w:t>
      </w:r>
      <w:r w:rsidR="004B2857" w:rsidRPr="004B2857">
        <w:t xml:space="preserve"> eller på hvit resept</w:t>
      </w:r>
      <w:r w:rsidR="00276F03">
        <w:t>,</w:t>
      </w:r>
      <w:r w:rsidR="00EB4BE2">
        <w:t xml:space="preserve"> fordi det </w:t>
      </w:r>
      <w:r w:rsidR="00476376">
        <w:t>er</w:t>
      </w:r>
      <w:r w:rsidR="00EB4BE2">
        <w:t xml:space="preserve"> rasjonering av legemidlet.</w:t>
      </w:r>
    </w:p>
    <w:p w14:paraId="2DCB5754" w14:textId="5DC45229" w:rsidR="00A42092" w:rsidRPr="00A42092" w:rsidRDefault="005821A8" w:rsidP="006E3546">
      <w:pPr>
        <w:rPr>
          <w:rFonts w:cstheme="minorHAnsi"/>
          <w:color w:val="0563C1" w:themeColor="hyperlink"/>
          <w:u w:val="single"/>
          <w:shd w:val="clear" w:color="auto" w:fill="FFFFFF"/>
        </w:rPr>
      </w:pPr>
      <w:r w:rsidRPr="00612FCF">
        <w:t>Legemiddelverket har fastsatt en arbeidspris</w:t>
      </w:r>
      <w:r w:rsidR="00B93736">
        <w:t xml:space="preserve"> for utlevering av legemidler til behandling av </w:t>
      </w:r>
      <w:r w:rsidR="006F6D88">
        <w:t>c</w:t>
      </w:r>
      <w:r w:rsidR="00B93736">
        <w:t>ovid-19</w:t>
      </w:r>
      <w:r w:rsidR="00A42092">
        <w:t>, se lenke</w:t>
      </w:r>
      <w:r w:rsidR="00A42092">
        <w:rPr>
          <w:rStyle w:val="Hyperkobling"/>
          <w:rFonts w:cstheme="minorHAnsi"/>
          <w:shd w:val="clear" w:color="auto" w:fill="FFFFFF"/>
        </w:rPr>
        <w:t xml:space="preserve"> </w:t>
      </w:r>
      <w:hyperlink r:id="rId13" w:history="1">
        <w:r w:rsidR="00A42092" w:rsidRPr="00A42092">
          <w:rPr>
            <w:rStyle w:val="Hyperkobling"/>
            <w:rFonts w:cstheme="minorHAnsi"/>
            <w:shd w:val="clear" w:color="auto" w:fill="FFFFFF"/>
          </w:rPr>
          <w:t>Apotekavanse - Legemiddelverket</w:t>
        </w:r>
      </w:hyperlink>
      <w:r w:rsidR="00A42092">
        <w:rPr>
          <w:rFonts w:cstheme="minorHAnsi"/>
          <w:color w:val="0563C1" w:themeColor="hyperlink"/>
          <w:u w:val="single"/>
          <w:shd w:val="clear" w:color="auto" w:fill="FFFFFF"/>
        </w:rPr>
        <w:t xml:space="preserve">. </w:t>
      </w:r>
      <w:r w:rsidR="00A42092">
        <w:t xml:space="preserve">Arbeidsprisen er på kr 153 </w:t>
      </w:r>
      <w:r w:rsidR="009C2D81">
        <w:t xml:space="preserve">eks </w:t>
      </w:r>
      <w:proofErr w:type="spellStart"/>
      <w:r w:rsidR="009C2D81">
        <w:t>mva</w:t>
      </w:r>
      <w:proofErr w:type="spellEnd"/>
      <w:r w:rsidR="009C2D81">
        <w:t xml:space="preserve">/ 191,25 inkludert </w:t>
      </w:r>
      <w:proofErr w:type="spellStart"/>
      <w:r w:rsidR="009C2D81">
        <w:t>mva</w:t>
      </w:r>
      <w:proofErr w:type="spellEnd"/>
      <w:r w:rsidR="00A42092">
        <w:t xml:space="preserve"> og kan benyttes en gang per pakning </w:t>
      </w:r>
      <w:r w:rsidR="00741EE4">
        <w:t>og gjelder</w:t>
      </w:r>
      <w:r w:rsidR="001A0F91">
        <w:t xml:space="preserve"> både ved </w:t>
      </w:r>
      <w:r w:rsidR="00741EE4">
        <w:t xml:space="preserve">utlevering </w:t>
      </w:r>
      <w:r w:rsidR="001A0F91">
        <w:t>blåresept og</w:t>
      </w:r>
      <w:r w:rsidR="00E3106F">
        <w:t xml:space="preserve"> utlevering til</w:t>
      </w:r>
      <w:r w:rsidR="00741EE4">
        <w:t xml:space="preserve"> behandling </w:t>
      </w:r>
      <w:r w:rsidR="00DA78B2">
        <w:t>av covid</w:t>
      </w:r>
      <w:r w:rsidR="00741EE4">
        <w:t xml:space="preserve">-19 pasienter på </w:t>
      </w:r>
      <w:r w:rsidR="00E3106F">
        <w:t>sykehjem.</w:t>
      </w:r>
    </w:p>
    <w:p w14:paraId="552ECB38" w14:textId="7DF8BFBC" w:rsidR="000314D8" w:rsidRDefault="000314D8" w:rsidP="006E3546">
      <w:r w:rsidRPr="000314D8">
        <w:t xml:space="preserve">Det skal ikke gjøres </w:t>
      </w:r>
      <w:proofErr w:type="spellStart"/>
      <w:r w:rsidRPr="000314D8">
        <w:t>anbrudd</w:t>
      </w:r>
      <w:proofErr w:type="spellEnd"/>
      <w:r w:rsidRPr="000314D8">
        <w:t xml:space="preserve"> </w:t>
      </w:r>
      <w:r w:rsidR="00DA78B2">
        <w:t>på</w:t>
      </w:r>
      <w:r w:rsidRPr="000314D8">
        <w:t xml:space="preserve"> pakningene.</w:t>
      </w:r>
    </w:p>
    <w:p w14:paraId="368BD81F" w14:textId="3624F6E5" w:rsidR="00C50471" w:rsidRDefault="00C50471" w:rsidP="00CE20D5">
      <w:pPr>
        <w:pStyle w:val="Overskrift2"/>
      </w:pPr>
      <w:r>
        <w:t>Oppgjør</w:t>
      </w:r>
      <w:r w:rsidR="00F33C16">
        <w:t xml:space="preserve"> for utlevering av </w:t>
      </w:r>
      <w:r w:rsidR="00B66C9E">
        <w:t>Paxlovid</w:t>
      </w:r>
    </w:p>
    <w:p w14:paraId="2DEEE2CC" w14:textId="75FD6C89" w:rsidR="00F544D6" w:rsidRDefault="00F544D6" w:rsidP="00F544D6">
      <w:r>
        <w:t xml:space="preserve">Helfo vil refundere utleveringer av </w:t>
      </w:r>
      <w:r w:rsidR="00964E91">
        <w:t>Paxlovid</w:t>
      </w:r>
      <w:r>
        <w:t xml:space="preserve"> på blåresept § 4. Blåresept § 4 er unntatt egenbetaling, og pasienter skal dermed ikke betale for </w:t>
      </w:r>
      <w:r w:rsidR="001F3A49">
        <w:t xml:space="preserve">legemiddelet </w:t>
      </w:r>
      <w:r>
        <w:t>ved slike ekspedisjoner. Apotek kan sende slike oppgjør til Helfo på samme måte som andre blåreseptoppgjør.</w:t>
      </w:r>
    </w:p>
    <w:p w14:paraId="1639C9AB" w14:textId="1252BEC9" w:rsidR="00A42092" w:rsidRDefault="00A42092" w:rsidP="00F544D6">
      <w:r>
        <w:t>Kommunale institusjoner</w:t>
      </w:r>
      <w:r w:rsidR="00E3106F">
        <w:t xml:space="preserve"> (sykehjem) </w:t>
      </w:r>
      <w:r w:rsidR="00D61C58">
        <w:t xml:space="preserve">eller </w:t>
      </w:r>
      <w:r w:rsidR="00E3106F">
        <w:t xml:space="preserve">sykehjem </w:t>
      </w:r>
      <w:r w:rsidR="00D61C58">
        <w:t>med kommunal avtale</w:t>
      </w:r>
      <w:r>
        <w:t xml:space="preserve"> kan faktureres for arbeidspris.</w:t>
      </w:r>
    </w:p>
    <w:p w14:paraId="74BEA9EA" w14:textId="46FBF4DE" w:rsidR="00E9060F" w:rsidRDefault="00741EE4" w:rsidP="00CE20D5">
      <w:pPr>
        <w:pStyle w:val="Overskrift2"/>
      </w:pPr>
      <w:r>
        <w:t>B</w:t>
      </w:r>
      <w:r w:rsidR="00E9060F">
        <w:t>estilling</w:t>
      </w:r>
    </w:p>
    <w:p w14:paraId="51897828" w14:textId="4AEDB54D" w:rsidR="003777A3" w:rsidRDefault="00741EE4" w:rsidP="00E9060F">
      <w:r>
        <w:t>B</w:t>
      </w:r>
      <w:r w:rsidR="00E9060F">
        <w:t xml:space="preserve">estilling av </w:t>
      </w:r>
      <w:r w:rsidR="00DD4C4E">
        <w:t>Paxlovid</w:t>
      </w:r>
      <w:r w:rsidR="00FB01CF">
        <w:t xml:space="preserve"> </w:t>
      </w:r>
      <w:r w:rsidR="00E9060F">
        <w:t xml:space="preserve">fra apotek kan gjøres </w:t>
      </w:r>
      <w:r w:rsidR="00EB3FC6">
        <w:t>via</w:t>
      </w:r>
      <w:r w:rsidR="00E9060F">
        <w:t xml:space="preserve"> </w:t>
      </w:r>
      <w:r w:rsidR="005511FF">
        <w:t>apotekets legemiddelgrossist</w:t>
      </w:r>
      <w:r w:rsidR="003777A3">
        <w:t>.</w:t>
      </w:r>
    </w:p>
    <w:p w14:paraId="155E899F" w14:textId="77777777" w:rsidR="005248F3" w:rsidRDefault="005248F3" w:rsidP="005248F3">
      <w:pPr>
        <w:pStyle w:val="Listeavsnitt"/>
      </w:pPr>
    </w:p>
    <w:p w14:paraId="09DFC7FF" w14:textId="7958ED42" w:rsidR="00DA78B2" w:rsidRDefault="00C43A19" w:rsidP="005248F3">
      <w:pPr>
        <w:spacing w:after="0" w:line="240" w:lineRule="auto"/>
      </w:pPr>
      <w:r>
        <w:lastRenderedPageBreak/>
        <w:t>Om Paxlovid</w:t>
      </w:r>
    </w:p>
    <w:p w14:paraId="3871F3A7" w14:textId="6FDAFF1A" w:rsidR="00E30AA8" w:rsidRPr="00C02757" w:rsidRDefault="00DA78B2" w:rsidP="00DA78B2">
      <w:pPr>
        <w:pStyle w:val="Overskrift3"/>
      </w:pPr>
      <w:r w:rsidRPr="000325A2">
        <w:rPr>
          <w:rFonts w:asciiTheme="minorHAnsi" w:eastAsia="Times New Roman" w:hAnsiTheme="minorHAnsi" w:cstheme="minorBidi"/>
          <w:color w:val="auto"/>
        </w:rPr>
        <w:t xml:space="preserve">Se </w:t>
      </w:r>
      <w:hyperlink r:id="rId14" w:history="1">
        <w:r w:rsidR="0009152C" w:rsidRPr="0009152C">
          <w:rPr>
            <w:rStyle w:val="Hyperkobling"/>
            <w:rFonts w:asciiTheme="minorHAnsi" w:eastAsia="Times New Roman" w:hAnsiTheme="minorHAnsi" w:cstheme="minorBidi"/>
          </w:rPr>
          <w:t>preparatomtale</w:t>
        </w:r>
      </w:hyperlink>
      <w:r w:rsidR="0009152C">
        <w:rPr>
          <w:rFonts w:asciiTheme="minorHAnsi" w:eastAsia="Times New Roman" w:hAnsiTheme="minorHAnsi" w:cstheme="minorBidi"/>
          <w:color w:val="auto"/>
        </w:rPr>
        <w:t xml:space="preserve"> og</w:t>
      </w:r>
      <w:r w:rsidR="00CE20D5" w:rsidRPr="00CE20D5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</w:t>
      </w:r>
      <w:hyperlink r:id="rId15" w:history="1">
        <w:r w:rsidR="00CE20D5" w:rsidRPr="00CE20D5">
          <w:rPr>
            <w:rStyle w:val="Hyperkobling"/>
            <w:rFonts w:asciiTheme="minorHAnsi" w:eastAsia="Times New Roman" w:hAnsiTheme="minorHAnsi" w:cstheme="minorBidi"/>
          </w:rPr>
          <w:t>Legemiddelbehandling av covid-19 - Helsedirektoratet</w:t>
        </w:r>
      </w:hyperlink>
      <w:r w:rsidR="0009152C">
        <w:rPr>
          <w:rFonts w:asciiTheme="minorHAnsi" w:eastAsia="Times New Roman" w:hAnsiTheme="minorHAnsi" w:cstheme="minorBidi"/>
          <w:color w:val="auto"/>
        </w:rPr>
        <w:t xml:space="preserve"> f</w:t>
      </w:r>
      <w:r w:rsidRPr="000325A2">
        <w:rPr>
          <w:rFonts w:asciiTheme="minorHAnsi" w:eastAsia="Times New Roman" w:hAnsiTheme="minorHAnsi" w:cstheme="minorBidi"/>
          <w:color w:val="auto"/>
        </w:rPr>
        <w:t xml:space="preserve">or informasjon om bruk </w:t>
      </w:r>
      <w:r w:rsidR="0009152C">
        <w:rPr>
          <w:rFonts w:asciiTheme="minorHAnsi" w:eastAsia="Times New Roman" w:hAnsiTheme="minorHAnsi" w:cstheme="minorBidi"/>
          <w:color w:val="auto"/>
        </w:rPr>
        <w:t>av legemidlet</w:t>
      </w:r>
      <w:r>
        <w:t xml:space="preserve"> </w:t>
      </w:r>
    </w:p>
    <w:sectPr w:rsidR="00E30AA8" w:rsidRPr="00C02757" w:rsidSect="000C25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66C30"/>
    <w:multiLevelType w:val="multilevel"/>
    <w:tmpl w:val="5C8E49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40331672"/>
    <w:multiLevelType w:val="hybridMultilevel"/>
    <w:tmpl w:val="005403E4"/>
    <w:lvl w:ilvl="0" w:tplc="C51C561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  <w:color w:val="000000" w:themeColor="text1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840B41"/>
    <w:multiLevelType w:val="hybridMultilevel"/>
    <w:tmpl w:val="D97A9A0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745AFF"/>
    <w:multiLevelType w:val="multilevel"/>
    <w:tmpl w:val="59A8D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70E00F67"/>
    <w:multiLevelType w:val="hybridMultilevel"/>
    <w:tmpl w:val="32B8336A"/>
    <w:lvl w:ilvl="0" w:tplc="AF9A53C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8C3"/>
    <w:rsid w:val="00010AF6"/>
    <w:rsid w:val="00015CE3"/>
    <w:rsid w:val="00016A13"/>
    <w:rsid w:val="00023C21"/>
    <w:rsid w:val="00030C2F"/>
    <w:rsid w:val="000314D8"/>
    <w:rsid w:val="000325A2"/>
    <w:rsid w:val="000369C0"/>
    <w:rsid w:val="00043A78"/>
    <w:rsid w:val="00045397"/>
    <w:rsid w:val="000459F6"/>
    <w:rsid w:val="000548C3"/>
    <w:rsid w:val="00055D5B"/>
    <w:rsid w:val="00057C1C"/>
    <w:rsid w:val="00071BD8"/>
    <w:rsid w:val="000758AD"/>
    <w:rsid w:val="00076F8D"/>
    <w:rsid w:val="00080746"/>
    <w:rsid w:val="0009152C"/>
    <w:rsid w:val="00093B3F"/>
    <w:rsid w:val="000977B9"/>
    <w:rsid w:val="000A5554"/>
    <w:rsid w:val="000A6DB5"/>
    <w:rsid w:val="000A7F16"/>
    <w:rsid w:val="000B0957"/>
    <w:rsid w:val="000B17DA"/>
    <w:rsid w:val="000B6AEA"/>
    <w:rsid w:val="000C24C0"/>
    <w:rsid w:val="000C2598"/>
    <w:rsid w:val="000C5929"/>
    <w:rsid w:val="000C6020"/>
    <w:rsid w:val="000C6067"/>
    <w:rsid w:val="000E0FBF"/>
    <w:rsid w:val="000E5030"/>
    <w:rsid w:val="000F2D89"/>
    <w:rsid w:val="0010103F"/>
    <w:rsid w:val="00101216"/>
    <w:rsid w:val="00101340"/>
    <w:rsid w:val="00102C0E"/>
    <w:rsid w:val="00104553"/>
    <w:rsid w:val="00104DBB"/>
    <w:rsid w:val="001067C8"/>
    <w:rsid w:val="001072C8"/>
    <w:rsid w:val="00110C2F"/>
    <w:rsid w:val="001129F2"/>
    <w:rsid w:val="001162AE"/>
    <w:rsid w:val="00130310"/>
    <w:rsid w:val="00135F91"/>
    <w:rsid w:val="00140AED"/>
    <w:rsid w:val="00142679"/>
    <w:rsid w:val="00144D92"/>
    <w:rsid w:val="00145ED9"/>
    <w:rsid w:val="00145F54"/>
    <w:rsid w:val="001502E4"/>
    <w:rsid w:val="00153593"/>
    <w:rsid w:val="00153EA6"/>
    <w:rsid w:val="0015564C"/>
    <w:rsid w:val="00162BAD"/>
    <w:rsid w:val="00164278"/>
    <w:rsid w:val="00164DD8"/>
    <w:rsid w:val="00167653"/>
    <w:rsid w:val="00167F84"/>
    <w:rsid w:val="00175945"/>
    <w:rsid w:val="00176954"/>
    <w:rsid w:val="001801C1"/>
    <w:rsid w:val="001822E3"/>
    <w:rsid w:val="00190F95"/>
    <w:rsid w:val="001A0F91"/>
    <w:rsid w:val="001A77D9"/>
    <w:rsid w:val="001C1793"/>
    <w:rsid w:val="001C55AD"/>
    <w:rsid w:val="001D1A91"/>
    <w:rsid w:val="001D2AC8"/>
    <w:rsid w:val="001D7811"/>
    <w:rsid w:val="001E6AB1"/>
    <w:rsid w:val="001E6F02"/>
    <w:rsid w:val="001F0233"/>
    <w:rsid w:val="001F0586"/>
    <w:rsid w:val="001F3A49"/>
    <w:rsid w:val="001F532F"/>
    <w:rsid w:val="00201993"/>
    <w:rsid w:val="00205965"/>
    <w:rsid w:val="00206B27"/>
    <w:rsid w:val="0021077D"/>
    <w:rsid w:val="00211170"/>
    <w:rsid w:val="0022645F"/>
    <w:rsid w:val="00227BAC"/>
    <w:rsid w:val="002358A2"/>
    <w:rsid w:val="00242D38"/>
    <w:rsid w:val="00247558"/>
    <w:rsid w:val="002478E2"/>
    <w:rsid w:val="00247950"/>
    <w:rsid w:val="00273ABF"/>
    <w:rsid w:val="00276F03"/>
    <w:rsid w:val="00277549"/>
    <w:rsid w:val="00280FAD"/>
    <w:rsid w:val="0028122A"/>
    <w:rsid w:val="00284086"/>
    <w:rsid w:val="002A36E1"/>
    <w:rsid w:val="002B0545"/>
    <w:rsid w:val="002B7E2E"/>
    <w:rsid w:val="002C0B26"/>
    <w:rsid w:val="002D35BB"/>
    <w:rsid w:val="002D56BE"/>
    <w:rsid w:val="002E02D5"/>
    <w:rsid w:val="002E288A"/>
    <w:rsid w:val="002E516E"/>
    <w:rsid w:val="002F12AB"/>
    <w:rsid w:val="003016CE"/>
    <w:rsid w:val="003071DC"/>
    <w:rsid w:val="00324ACF"/>
    <w:rsid w:val="00326659"/>
    <w:rsid w:val="003332CB"/>
    <w:rsid w:val="0033650E"/>
    <w:rsid w:val="00340AFB"/>
    <w:rsid w:val="00343CEA"/>
    <w:rsid w:val="003445E2"/>
    <w:rsid w:val="00351129"/>
    <w:rsid w:val="0035719D"/>
    <w:rsid w:val="003724FB"/>
    <w:rsid w:val="003738AD"/>
    <w:rsid w:val="003777A3"/>
    <w:rsid w:val="003777C5"/>
    <w:rsid w:val="00377CDB"/>
    <w:rsid w:val="0038089F"/>
    <w:rsid w:val="00383E09"/>
    <w:rsid w:val="003945AF"/>
    <w:rsid w:val="00395066"/>
    <w:rsid w:val="003A0CDE"/>
    <w:rsid w:val="003A57FA"/>
    <w:rsid w:val="003B41C4"/>
    <w:rsid w:val="003C2DA6"/>
    <w:rsid w:val="003D206E"/>
    <w:rsid w:val="003D32B0"/>
    <w:rsid w:val="003E2568"/>
    <w:rsid w:val="003F3FAE"/>
    <w:rsid w:val="003F58B7"/>
    <w:rsid w:val="00412C6F"/>
    <w:rsid w:val="00415473"/>
    <w:rsid w:val="00417D12"/>
    <w:rsid w:val="004233AA"/>
    <w:rsid w:val="00433FC9"/>
    <w:rsid w:val="004472D8"/>
    <w:rsid w:val="00465FE4"/>
    <w:rsid w:val="004670A3"/>
    <w:rsid w:val="00470C3B"/>
    <w:rsid w:val="00476376"/>
    <w:rsid w:val="00477566"/>
    <w:rsid w:val="0048511B"/>
    <w:rsid w:val="00493558"/>
    <w:rsid w:val="00494F38"/>
    <w:rsid w:val="00496D39"/>
    <w:rsid w:val="004A2C1E"/>
    <w:rsid w:val="004A59B7"/>
    <w:rsid w:val="004A5EDE"/>
    <w:rsid w:val="004B20D1"/>
    <w:rsid w:val="004B2857"/>
    <w:rsid w:val="004B3FD7"/>
    <w:rsid w:val="004C6CF9"/>
    <w:rsid w:val="004D22A1"/>
    <w:rsid w:val="004D4DA8"/>
    <w:rsid w:val="004D77FC"/>
    <w:rsid w:val="004D7BCE"/>
    <w:rsid w:val="004F1E7A"/>
    <w:rsid w:val="004F5BF3"/>
    <w:rsid w:val="004F7111"/>
    <w:rsid w:val="005064FF"/>
    <w:rsid w:val="00516C5F"/>
    <w:rsid w:val="005176D1"/>
    <w:rsid w:val="00524143"/>
    <w:rsid w:val="005248F0"/>
    <w:rsid w:val="005248F3"/>
    <w:rsid w:val="00531A5F"/>
    <w:rsid w:val="005511FF"/>
    <w:rsid w:val="00551692"/>
    <w:rsid w:val="0055183B"/>
    <w:rsid w:val="005519EB"/>
    <w:rsid w:val="00554FD8"/>
    <w:rsid w:val="00560C37"/>
    <w:rsid w:val="00565C06"/>
    <w:rsid w:val="00567DFA"/>
    <w:rsid w:val="00574646"/>
    <w:rsid w:val="00574883"/>
    <w:rsid w:val="005802AE"/>
    <w:rsid w:val="00580E77"/>
    <w:rsid w:val="005821A8"/>
    <w:rsid w:val="00585FF5"/>
    <w:rsid w:val="0059184D"/>
    <w:rsid w:val="005A0078"/>
    <w:rsid w:val="005A25BD"/>
    <w:rsid w:val="005B6DE3"/>
    <w:rsid w:val="005C29A2"/>
    <w:rsid w:val="005C3FB6"/>
    <w:rsid w:val="005C700A"/>
    <w:rsid w:val="005D0C26"/>
    <w:rsid w:val="005D3DBB"/>
    <w:rsid w:val="005E2312"/>
    <w:rsid w:val="005E29FE"/>
    <w:rsid w:val="005E521A"/>
    <w:rsid w:val="005F0F0C"/>
    <w:rsid w:val="00600BA8"/>
    <w:rsid w:val="00602E14"/>
    <w:rsid w:val="00604786"/>
    <w:rsid w:val="006124FE"/>
    <w:rsid w:val="00612FCF"/>
    <w:rsid w:val="006314F7"/>
    <w:rsid w:val="00636A36"/>
    <w:rsid w:val="00637DA9"/>
    <w:rsid w:val="00642F92"/>
    <w:rsid w:val="0064379A"/>
    <w:rsid w:val="00650AB4"/>
    <w:rsid w:val="006568F5"/>
    <w:rsid w:val="00663A3C"/>
    <w:rsid w:val="00666A11"/>
    <w:rsid w:val="006723B6"/>
    <w:rsid w:val="00681FC0"/>
    <w:rsid w:val="006903FA"/>
    <w:rsid w:val="006A13BB"/>
    <w:rsid w:val="006A1D5E"/>
    <w:rsid w:val="006C51A0"/>
    <w:rsid w:val="006E0489"/>
    <w:rsid w:val="006E3546"/>
    <w:rsid w:val="006E4615"/>
    <w:rsid w:val="006E49F5"/>
    <w:rsid w:val="006F24EC"/>
    <w:rsid w:val="006F47B7"/>
    <w:rsid w:val="006F541D"/>
    <w:rsid w:val="006F6D88"/>
    <w:rsid w:val="006F710E"/>
    <w:rsid w:val="00701929"/>
    <w:rsid w:val="0070295F"/>
    <w:rsid w:val="00702EA6"/>
    <w:rsid w:val="00711DA8"/>
    <w:rsid w:val="007121AE"/>
    <w:rsid w:val="0071793B"/>
    <w:rsid w:val="00722185"/>
    <w:rsid w:val="0072476F"/>
    <w:rsid w:val="007256DC"/>
    <w:rsid w:val="007269FA"/>
    <w:rsid w:val="007324C9"/>
    <w:rsid w:val="00733C32"/>
    <w:rsid w:val="00734A4B"/>
    <w:rsid w:val="007351E4"/>
    <w:rsid w:val="00737825"/>
    <w:rsid w:val="00741EE4"/>
    <w:rsid w:val="00742D35"/>
    <w:rsid w:val="007443E1"/>
    <w:rsid w:val="00745446"/>
    <w:rsid w:val="007468F5"/>
    <w:rsid w:val="007475E8"/>
    <w:rsid w:val="00755689"/>
    <w:rsid w:val="0075730E"/>
    <w:rsid w:val="007663F8"/>
    <w:rsid w:val="00774DF2"/>
    <w:rsid w:val="00783EED"/>
    <w:rsid w:val="007843A8"/>
    <w:rsid w:val="00785741"/>
    <w:rsid w:val="00792398"/>
    <w:rsid w:val="007A6E4D"/>
    <w:rsid w:val="007D5114"/>
    <w:rsid w:val="007D5D5C"/>
    <w:rsid w:val="007D76A2"/>
    <w:rsid w:val="007E0532"/>
    <w:rsid w:val="007E28BF"/>
    <w:rsid w:val="007F3ABA"/>
    <w:rsid w:val="007F46A9"/>
    <w:rsid w:val="007F5729"/>
    <w:rsid w:val="008001C9"/>
    <w:rsid w:val="00800DE7"/>
    <w:rsid w:val="00806B10"/>
    <w:rsid w:val="00813EC1"/>
    <w:rsid w:val="0082320C"/>
    <w:rsid w:val="0083044D"/>
    <w:rsid w:val="00841777"/>
    <w:rsid w:val="008439EF"/>
    <w:rsid w:val="00843CF7"/>
    <w:rsid w:val="00844508"/>
    <w:rsid w:val="00847416"/>
    <w:rsid w:val="00851FF0"/>
    <w:rsid w:val="00856BF5"/>
    <w:rsid w:val="00856C9D"/>
    <w:rsid w:val="00861EA8"/>
    <w:rsid w:val="008675BE"/>
    <w:rsid w:val="00871233"/>
    <w:rsid w:val="00893817"/>
    <w:rsid w:val="00894FDA"/>
    <w:rsid w:val="008B2AA3"/>
    <w:rsid w:val="008B3C9B"/>
    <w:rsid w:val="008C4037"/>
    <w:rsid w:val="008D0786"/>
    <w:rsid w:val="008D27F3"/>
    <w:rsid w:val="008E1846"/>
    <w:rsid w:val="008E5BC6"/>
    <w:rsid w:val="009018C0"/>
    <w:rsid w:val="009077B2"/>
    <w:rsid w:val="009445E8"/>
    <w:rsid w:val="00944F6A"/>
    <w:rsid w:val="00946303"/>
    <w:rsid w:val="009513CF"/>
    <w:rsid w:val="00956FF1"/>
    <w:rsid w:val="009612EE"/>
    <w:rsid w:val="00964E91"/>
    <w:rsid w:val="00966DBB"/>
    <w:rsid w:val="00976ED9"/>
    <w:rsid w:val="0097741A"/>
    <w:rsid w:val="00980082"/>
    <w:rsid w:val="009805AF"/>
    <w:rsid w:val="0098149B"/>
    <w:rsid w:val="009830CE"/>
    <w:rsid w:val="009833CE"/>
    <w:rsid w:val="0098680E"/>
    <w:rsid w:val="009960C9"/>
    <w:rsid w:val="009974FE"/>
    <w:rsid w:val="009B25C3"/>
    <w:rsid w:val="009B294F"/>
    <w:rsid w:val="009C08A8"/>
    <w:rsid w:val="009C2D81"/>
    <w:rsid w:val="009C4703"/>
    <w:rsid w:val="009C5055"/>
    <w:rsid w:val="009C5181"/>
    <w:rsid w:val="009D7821"/>
    <w:rsid w:val="009E4206"/>
    <w:rsid w:val="009E43C6"/>
    <w:rsid w:val="009E77D1"/>
    <w:rsid w:val="009F03EF"/>
    <w:rsid w:val="009F2610"/>
    <w:rsid w:val="009F7875"/>
    <w:rsid w:val="00A01663"/>
    <w:rsid w:val="00A036FC"/>
    <w:rsid w:val="00A10ECD"/>
    <w:rsid w:val="00A12E9E"/>
    <w:rsid w:val="00A14ED8"/>
    <w:rsid w:val="00A273C6"/>
    <w:rsid w:val="00A40832"/>
    <w:rsid w:val="00A42092"/>
    <w:rsid w:val="00A43DC8"/>
    <w:rsid w:val="00A44D27"/>
    <w:rsid w:val="00A559B7"/>
    <w:rsid w:val="00A66A87"/>
    <w:rsid w:val="00A67A55"/>
    <w:rsid w:val="00A82EA6"/>
    <w:rsid w:val="00A8751C"/>
    <w:rsid w:val="00A95B65"/>
    <w:rsid w:val="00A95C25"/>
    <w:rsid w:val="00A9731B"/>
    <w:rsid w:val="00A979C9"/>
    <w:rsid w:val="00A97B7A"/>
    <w:rsid w:val="00AA3DC6"/>
    <w:rsid w:val="00AA533A"/>
    <w:rsid w:val="00AB650A"/>
    <w:rsid w:val="00AD23CB"/>
    <w:rsid w:val="00AE311B"/>
    <w:rsid w:val="00AE54A8"/>
    <w:rsid w:val="00AF0525"/>
    <w:rsid w:val="00AF0D90"/>
    <w:rsid w:val="00B02340"/>
    <w:rsid w:val="00B02EB9"/>
    <w:rsid w:val="00B05285"/>
    <w:rsid w:val="00B203E9"/>
    <w:rsid w:val="00B26089"/>
    <w:rsid w:val="00B36CCF"/>
    <w:rsid w:val="00B52EF2"/>
    <w:rsid w:val="00B545CC"/>
    <w:rsid w:val="00B55B63"/>
    <w:rsid w:val="00B56F56"/>
    <w:rsid w:val="00B66C9E"/>
    <w:rsid w:val="00B7745C"/>
    <w:rsid w:val="00B837AA"/>
    <w:rsid w:val="00B929CC"/>
    <w:rsid w:val="00B93736"/>
    <w:rsid w:val="00BA623F"/>
    <w:rsid w:val="00BA7BBB"/>
    <w:rsid w:val="00BB2647"/>
    <w:rsid w:val="00BB2EF2"/>
    <w:rsid w:val="00BB5351"/>
    <w:rsid w:val="00BC1296"/>
    <w:rsid w:val="00BC1CFD"/>
    <w:rsid w:val="00BC1F6D"/>
    <w:rsid w:val="00BC2FF8"/>
    <w:rsid w:val="00BC43CF"/>
    <w:rsid w:val="00BC74F9"/>
    <w:rsid w:val="00BE2243"/>
    <w:rsid w:val="00BF1713"/>
    <w:rsid w:val="00BF49E2"/>
    <w:rsid w:val="00C0013F"/>
    <w:rsid w:val="00C008D2"/>
    <w:rsid w:val="00C02134"/>
    <w:rsid w:val="00C02757"/>
    <w:rsid w:val="00C06E8E"/>
    <w:rsid w:val="00C1195C"/>
    <w:rsid w:val="00C23EAB"/>
    <w:rsid w:val="00C253AD"/>
    <w:rsid w:val="00C25B10"/>
    <w:rsid w:val="00C26AC1"/>
    <w:rsid w:val="00C34829"/>
    <w:rsid w:val="00C373EF"/>
    <w:rsid w:val="00C408C5"/>
    <w:rsid w:val="00C43A19"/>
    <w:rsid w:val="00C50471"/>
    <w:rsid w:val="00C5607B"/>
    <w:rsid w:val="00C620D9"/>
    <w:rsid w:val="00C72B7C"/>
    <w:rsid w:val="00C72BD0"/>
    <w:rsid w:val="00C766B9"/>
    <w:rsid w:val="00C84BD7"/>
    <w:rsid w:val="00C87AAA"/>
    <w:rsid w:val="00C901B4"/>
    <w:rsid w:val="00C93A98"/>
    <w:rsid w:val="00C93F38"/>
    <w:rsid w:val="00C95DCA"/>
    <w:rsid w:val="00CB5705"/>
    <w:rsid w:val="00CC6563"/>
    <w:rsid w:val="00CE20D5"/>
    <w:rsid w:val="00CE46AC"/>
    <w:rsid w:val="00CF20D2"/>
    <w:rsid w:val="00CF4665"/>
    <w:rsid w:val="00CF53DA"/>
    <w:rsid w:val="00D030E6"/>
    <w:rsid w:val="00D042E1"/>
    <w:rsid w:val="00D118A9"/>
    <w:rsid w:val="00D1479E"/>
    <w:rsid w:val="00D20960"/>
    <w:rsid w:val="00D24C3C"/>
    <w:rsid w:val="00D305F4"/>
    <w:rsid w:val="00D30A37"/>
    <w:rsid w:val="00D4206D"/>
    <w:rsid w:val="00D52908"/>
    <w:rsid w:val="00D550A3"/>
    <w:rsid w:val="00D5778C"/>
    <w:rsid w:val="00D6014C"/>
    <w:rsid w:val="00D61C58"/>
    <w:rsid w:val="00D65EA6"/>
    <w:rsid w:val="00D67742"/>
    <w:rsid w:val="00D9220F"/>
    <w:rsid w:val="00D95AF3"/>
    <w:rsid w:val="00DA1442"/>
    <w:rsid w:val="00DA4036"/>
    <w:rsid w:val="00DA47D2"/>
    <w:rsid w:val="00DA78B2"/>
    <w:rsid w:val="00DB28B9"/>
    <w:rsid w:val="00DB4360"/>
    <w:rsid w:val="00DC16AB"/>
    <w:rsid w:val="00DD43F3"/>
    <w:rsid w:val="00DD4C4E"/>
    <w:rsid w:val="00DD78AD"/>
    <w:rsid w:val="00DE16AA"/>
    <w:rsid w:val="00DF105F"/>
    <w:rsid w:val="00DF2A55"/>
    <w:rsid w:val="00DF53B9"/>
    <w:rsid w:val="00E00397"/>
    <w:rsid w:val="00E01A96"/>
    <w:rsid w:val="00E222E0"/>
    <w:rsid w:val="00E259D5"/>
    <w:rsid w:val="00E30AA8"/>
    <w:rsid w:val="00E3106F"/>
    <w:rsid w:val="00E313C2"/>
    <w:rsid w:val="00E36CC0"/>
    <w:rsid w:val="00E45BD6"/>
    <w:rsid w:val="00E50AC4"/>
    <w:rsid w:val="00E747D5"/>
    <w:rsid w:val="00E7691D"/>
    <w:rsid w:val="00E84357"/>
    <w:rsid w:val="00E84932"/>
    <w:rsid w:val="00E85579"/>
    <w:rsid w:val="00E87040"/>
    <w:rsid w:val="00E87712"/>
    <w:rsid w:val="00E9060F"/>
    <w:rsid w:val="00E939AF"/>
    <w:rsid w:val="00EA230E"/>
    <w:rsid w:val="00EB0E5B"/>
    <w:rsid w:val="00EB1AD2"/>
    <w:rsid w:val="00EB3FC6"/>
    <w:rsid w:val="00EB44BA"/>
    <w:rsid w:val="00EB4BE2"/>
    <w:rsid w:val="00EC27EB"/>
    <w:rsid w:val="00ED0573"/>
    <w:rsid w:val="00ED0E09"/>
    <w:rsid w:val="00ED4872"/>
    <w:rsid w:val="00ED7672"/>
    <w:rsid w:val="00EE0261"/>
    <w:rsid w:val="00EE54C1"/>
    <w:rsid w:val="00F019B3"/>
    <w:rsid w:val="00F06411"/>
    <w:rsid w:val="00F07DB4"/>
    <w:rsid w:val="00F11784"/>
    <w:rsid w:val="00F118B3"/>
    <w:rsid w:val="00F1439B"/>
    <w:rsid w:val="00F15A6E"/>
    <w:rsid w:val="00F17860"/>
    <w:rsid w:val="00F20D35"/>
    <w:rsid w:val="00F33C16"/>
    <w:rsid w:val="00F36F2D"/>
    <w:rsid w:val="00F53DB5"/>
    <w:rsid w:val="00F544D6"/>
    <w:rsid w:val="00F557DD"/>
    <w:rsid w:val="00F6528C"/>
    <w:rsid w:val="00F662AC"/>
    <w:rsid w:val="00F7431C"/>
    <w:rsid w:val="00F91E83"/>
    <w:rsid w:val="00F942B2"/>
    <w:rsid w:val="00F961DF"/>
    <w:rsid w:val="00FB01CF"/>
    <w:rsid w:val="00FB2711"/>
    <w:rsid w:val="00FC14E4"/>
    <w:rsid w:val="00FC14F5"/>
    <w:rsid w:val="00FC6D03"/>
    <w:rsid w:val="00FC7114"/>
    <w:rsid w:val="00FC7F2F"/>
    <w:rsid w:val="00FD2CF8"/>
    <w:rsid w:val="00FE3E2C"/>
    <w:rsid w:val="00FE50F3"/>
    <w:rsid w:val="00FE70FF"/>
    <w:rsid w:val="5A3218F5"/>
    <w:rsid w:val="5B452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D79E9"/>
  <w15:chartTrackingRefBased/>
  <w15:docId w15:val="{818EF78E-23C3-4B8C-9B8A-731382916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0548C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C43A1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C06E8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sid w:val="000548C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tel">
    <w:name w:val="Title"/>
    <w:basedOn w:val="Normal"/>
    <w:next w:val="Normal"/>
    <w:link w:val="TittelTegn"/>
    <w:uiPriority w:val="10"/>
    <w:qFormat/>
    <w:rsid w:val="00162BA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162B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956FF1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956FF1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956FF1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956FF1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956FF1"/>
    <w:rPr>
      <w:b/>
      <w:bCs/>
      <w:sz w:val="20"/>
      <w:szCs w:val="20"/>
    </w:rPr>
  </w:style>
  <w:style w:type="paragraph" w:styleId="Listeavsnitt">
    <w:name w:val="List Paragraph"/>
    <w:basedOn w:val="Normal"/>
    <w:uiPriority w:val="34"/>
    <w:qFormat/>
    <w:rsid w:val="004A2C1E"/>
    <w:pPr>
      <w:ind w:left="720"/>
      <w:contextualSpacing/>
    </w:pPr>
  </w:style>
  <w:style w:type="paragraph" w:styleId="Revisjon">
    <w:name w:val="Revision"/>
    <w:hidden/>
    <w:uiPriority w:val="99"/>
    <w:semiHidden/>
    <w:rsid w:val="0098149B"/>
    <w:pPr>
      <w:spacing w:after="0" w:line="240" w:lineRule="auto"/>
    </w:pPr>
  </w:style>
  <w:style w:type="character" w:styleId="Hyperkobling">
    <w:name w:val="Hyperlink"/>
    <w:basedOn w:val="Standardskriftforavsnitt"/>
    <w:uiPriority w:val="99"/>
    <w:unhideWhenUsed/>
    <w:rsid w:val="00B02EB9"/>
    <w:rPr>
      <w:color w:val="0563C1" w:themeColor="hyperlink"/>
      <w:u w:val="single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B02EB9"/>
    <w:rPr>
      <w:color w:val="605E5C"/>
      <w:shd w:val="clear" w:color="auto" w:fill="E1DFDD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3F58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F58B7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A40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normaltextrun">
    <w:name w:val="normaltextrun"/>
    <w:basedOn w:val="Standardskriftforavsnitt"/>
    <w:rsid w:val="00A40832"/>
    <w:rPr>
      <w:rFonts w:cs="Times New Roman"/>
    </w:rPr>
  </w:style>
  <w:style w:type="character" w:customStyle="1" w:styleId="spellingerror">
    <w:name w:val="spellingerror"/>
    <w:basedOn w:val="Standardskriftforavsnitt"/>
    <w:rsid w:val="00A40832"/>
    <w:rPr>
      <w:rFonts w:cs="Times New Roman"/>
    </w:rPr>
  </w:style>
  <w:style w:type="character" w:customStyle="1" w:styleId="eop">
    <w:name w:val="eop"/>
    <w:basedOn w:val="Standardskriftforavsnitt"/>
    <w:rsid w:val="00A40832"/>
    <w:rPr>
      <w:rFonts w:cs="Times New Roman"/>
    </w:rPr>
  </w:style>
  <w:style w:type="character" w:styleId="Fulgthyperkobling">
    <w:name w:val="FollowedHyperlink"/>
    <w:basedOn w:val="Standardskriftforavsnitt"/>
    <w:uiPriority w:val="99"/>
    <w:semiHidden/>
    <w:unhideWhenUsed/>
    <w:rsid w:val="00E9060F"/>
    <w:rPr>
      <w:color w:val="954F72" w:themeColor="followedHyperlink"/>
      <w:u w:val="single"/>
    </w:rPr>
  </w:style>
  <w:style w:type="character" w:customStyle="1" w:styleId="Ulstomtale2">
    <w:name w:val="Uløst omtale2"/>
    <w:basedOn w:val="Standardskriftforavsnitt"/>
    <w:uiPriority w:val="99"/>
    <w:semiHidden/>
    <w:unhideWhenUsed/>
    <w:rsid w:val="00E50AC4"/>
    <w:rPr>
      <w:color w:val="605E5C"/>
      <w:shd w:val="clear" w:color="auto" w:fill="E1DFDD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C43A1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C06E8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Ulstomtale">
    <w:name w:val="Unresolved Mention"/>
    <w:basedOn w:val="Standardskriftforavsnitt"/>
    <w:uiPriority w:val="99"/>
    <w:semiHidden/>
    <w:unhideWhenUsed/>
    <w:rsid w:val="005519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9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legemiddelverket.no/offentlig-finansiering/apotekavans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legemiddelverket.no/import-og-salg/import-og-grossistvirksomhet/parallelleksport-meldeplikt-og-rasjonering-i-forbindelse-med-covid-19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lovdata.no/dokument/SF/forskrift/2022-06-22-1109?q=covid-19%20legemidler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helsedirektoratet.no/veiledere/koronavirus/vaksiner-smittevernutstyr-og-legemidler/legemiddelbehandling-behandling-av-covid-19" TargetMode="External"/><Relationship Id="rId10" Type="http://schemas.openxmlformats.org/officeDocument/2006/relationships/hyperlink" Target="https://www.helsedirektoratet.no/veiledere/koronavirus/vaksiner-smittevernutstyr-og-legemidler/medikamentell-behandling-av-covid-19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helsedirektoratet.no/veiledere/koronavirus/vaksiner-smittevernutstyr-og-legemidler/legemiddelbehandling-behandling-av-covid-19" TargetMode="External"/><Relationship Id="rId14" Type="http://schemas.openxmlformats.org/officeDocument/2006/relationships/hyperlink" Target="https://www.ema.europa.eu/en/documents/product-information/paxlovid-epar-product-information_no.pdf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230EBCA63AF63429571CEEDB18CF2AE" ma:contentTypeVersion="" ma:contentTypeDescription="Opprett et nytt dokument." ma:contentTypeScope="" ma:versionID="30a8ee2fe7e57bcaccfbe1a3889404e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91dedbe02e5fbe8e008a5bcb870cdb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0DA8208-EDD2-42DE-A20F-8D856AC160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631B05-4922-462F-9803-AC4DD07FE91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ACB357D-B9B7-47F8-98AD-A23A5C1880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2181F9B-39F2-4C38-A0CB-A982306D464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898</Words>
  <Characters>4761</Characters>
  <Application>Microsoft Office Word</Application>
  <DocSecurity>0</DocSecurity>
  <Lines>39</Lines>
  <Paragraphs>11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 Olav Kormeset</dc:creator>
  <cp:keywords/>
  <dc:description/>
  <cp:lastModifiedBy>Harald Lislevand</cp:lastModifiedBy>
  <cp:revision>9</cp:revision>
  <dcterms:created xsi:type="dcterms:W3CDTF">2022-12-06T08:38:00Z</dcterms:created>
  <dcterms:modified xsi:type="dcterms:W3CDTF">2022-12-06T09:14:00Z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0x0101002230EBCA63AF63429571CEEDB18CF2AE</vt:lpwstr>
  </property>
</Properties>
</file>